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566" w14:textId="77777777" w:rsidR="00B34D07" w:rsidRDefault="00C4232D" w:rsidP="00CC7E88">
      <w:pPr>
        <w:pStyle w:val="GRUENE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Pressetext </w:t>
      </w:r>
    </w:p>
    <w:p w14:paraId="5C4567FB" w14:textId="77777777" w:rsidR="00B34D07" w:rsidRDefault="00B34D07" w:rsidP="00CC7E88">
      <w:pPr>
        <w:pStyle w:val="GRUENETEXT"/>
        <w:rPr>
          <w:b/>
          <w:sz w:val="28"/>
          <w:szCs w:val="28"/>
        </w:rPr>
      </w:pPr>
    </w:p>
    <w:p w14:paraId="6DB2DE6C" w14:textId="77777777" w:rsidR="00CC7E88" w:rsidRPr="00D669FC" w:rsidRDefault="00B34D07" w:rsidP="00CC7E88">
      <w:pPr>
        <w:pStyle w:val="GRUENE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Einladung </w:t>
      </w:r>
      <w:r w:rsidR="00C4232D">
        <w:rPr>
          <w:b/>
          <w:sz w:val="28"/>
          <w:szCs w:val="28"/>
        </w:rPr>
        <w:t>zur fraktionsübergreifenden Veranstaltung „</w:t>
      </w:r>
      <w:r w:rsidR="00C4232D" w:rsidRPr="00C4232D">
        <w:rPr>
          <w:b/>
          <w:sz w:val="28"/>
          <w:szCs w:val="28"/>
        </w:rPr>
        <w:t>Wassernutzung in Wehrheim – was tun?</w:t>
      </w:r>
      <w:r w:rsidR="00C4232D">
        <w:rPr>
          <w:b/>
          <w:sz w:val="28"/>
          <w:szCs w:val="28"/>
        </w:rPr>
        <w:t>“ am 18.07.2023, 19:30 Uhr im Bürgerhaus Wehrheim</w:t>
      </w:r>
    </w:p>
    <w:p w14:paraId="020BD810" w14:textId="77777777" w:rsidR="00626915" w:rsidRPr="00D669FC" w:rsidRDefault="00000000">
      <w:pPr>
        <w:rPr>
          <w:sz w:val="28"/>
          <w:szCs w:val="28"/>
        </w:rPr>
      </w:pPr>
    </w:p>
    <w:p w14:paraId="1B6C96FC" w14:textId="77777777" w:rsidR="00CC7E88" w:rsidRPr="00D669FC" w:rsidRDefault="00C4232D">
      <w:pPr>
        <w:rPr>
          <w:sz w:val="28"/>
          <w:szCs w:val="28"/>
        </w:rPr>
      </w:pPr>
      <w:r>
        <w:rPr>
          <w:sz w:val="28"/>
          <w:szCs w:val="28"/>
        </w:rPr>
        <w:t xml:space="preserve">In den letzten </w:t>
      </w:r>
      <w:r w:rsidR="00CC7E88" w:rsidRPr="00D669FC">
        <w:rPr>
          <w:sz w:val="28"/>
          <w:szCs w:val="28"/>
        </w:rPr>
        <w:t>Sommer</w:t>
      </w:r>
      <w:r>
        <w:rPr>
          <w:sz w:val="28"/>
          <w:szCs w:val="28"/>
        </w:rPr>
        <w:t>n schrammte das Usinger Land</w:t>
      </w:r>
      <w:r w:rsidR="00CC7E88" w:rsidRPr="00D669FC">
        <w:rPr>
          <w:sz w:val="28"/>
          <w:szCs w:val="28"/>
        </w:rPr>
        <w:t xml:space="preserve"> </w:t>
      </w:r>
      <w:r w:rsidR="00E60D0E">
        <w:rPr>
          <w:sz w:val="28"/>
          <w:szCs w:val="28"/>
        </w:rPr>
        <w:t>stets</w:t>
      </w:r>
      <w:r w:rsidR="00CC7E88" w:rsidRPr="00D669FC">
        <w:rPr>
          <w:sz w:val="28"/>
          <w:szCs w:val="28"/>
        </w:rPr>
        <w:t xml:space="preserve"> knapp an </w:t>
      </w:r>
      <w:r>
        <w:rPr>
          <w:sz w:val="28"/>
          <w:szCs w:val="28"/>
        </w:rPr>
        <w:t xml:space="preserve">einem </w:t>
      </w:r>
      <w:r w:rsidR="00CC7E88" w:rsidRPr="00D669FC">
        <w:rPr>
          <w:sz w:val="28"/>
          <w:szCs w:val="28"/>
        </w:rPr>
        <w:t>Wassernotstand vorbei</w:t>
      </w:r>
      <w:r>
        <w:rPr>
          <w:sz w:val="28"/>
          <w:szCs w:val="28"/>
        </w:rPr>
        <w:t xml:space="preserve"> – und auch 2023 regnete es bisher zu wenig.</w:t>
      </w:r>
    </w:p>
    <w:p w14:paraId="2FE90BBB" w14:textId="77777777" w:rsidR="00CC7E88" w:rsidRPr="00D669FC" w:rsidRDefault="00C4232D">
      <w:pPr>
        <w:rPr>
          <w:sz w:val="28"/>
          <w:szCs w:val="28"/>
        </w:rPr>
      </w:pPr>
      <w:r>
        <w:rPr>
          <w:sz w:val="28"/>
          <w:szCs w:val="28"/>
        </w:rPr>
        <w:t>Fällt dann Regen,</w:t>
      </w:r>
      <w:r w:rsidR="00CC7E88" w:rsidRPr="00D669FC">
        <w:rPr>
          <w:sz w:val="28"/>
          <w:szCs w:val="28"/>
        </w:rPr>
        <w:t xml:space="preserve"> ist </w:t>
      </w:r>
      <w:r>
        <w:rPr>
          <w:sz w:val="28"/>
          <w:szCs w:val="28"/>
        </w:rPr>
        <w:t>dieser</w:t>
      </w:r>
      <w:r w:rsidR="00CC7E88" w:rsidRPr="00D669FC">
        <w:rPr>
          <w:sz w:val="28"/>
          <w:szCs w:val="28"/>
        </w:rPr>
        <w:t xml:space="preserve"> </w:t>
      </w:r>
      <w:r w:rsidRPr="00D669FC">
        <w:rPr>
          <w:sz w:val="28"/>
          <w:szCs w:val="28"/>
        </w:rPr>
        <w:t xml:space="preserve">wegen </w:t>
      </w:r>
      <w:r>
        <w:rPr>
          <w:sz w:val="28"/>
          <w:szCs w:val="28"/>
        </w:rPr>
        <w:t xml:space="preserve">der </w:t>
      </w:r>
      <w:r w:rsidRPr="00D669FC">
        <w:rPr>
          <w:sz w:val="28"/>
          <w:szCs w:val="28"/>
        </w:rPr>
        <w:t>geologische</w:t>
      </w:r>
      <w:r w:rsidR="0065572D">
        <w:rPr>
          <w:sz w:val="28"/>
          <w:szCs w:val="28"/>
        </w:rPr>
        <w:t>n</w:t>
      </w:r>
      <w:r w:rsidRPr="00D669FC">
        <w:rPr>
          <w:sz w:val="28"/>
          <w:szCs w:val="28"/>
        </w:rPr>
        <w:t xml:space="preserve"> Struktur</w:t>
      </w:r>
      <w:r>
        <w:rPr>
          <w:sz w:val="28"/>
          <w:szCs w:val="28"/>
        </w:rPr>
        <w:t xml:space="preserve"> des Taunus</w:t>
      </w:r>
      <w:r w:rsidRPr="00D669FC">
        <w:rPr>
          <w:sz w:val="28"/>
          <w:szCs w:val="28"/>
        </w:rPr>
        <w:t xml:space="preserve"> </w:t>
      </w:r>
      <w:r w:rsidR="00CC7E88" w:rsidRPr="00D669FC">
        <w:rPr>
          <w:sz w:val="28"/>
          <w:szCs w:val="28"/>
        </w:rPr>
        <w:t>nicht immer nutzbar</w:t>
      </w:r>
      <w:r>
        <w:rPr>
          <w:sz w:val="28"/>
          <w:szCs w:val="28"/>
        </w:rPr>
        <w:t xml:space="preserve">: Ist </w:t>
      </w:r>
      <w:r w:rsidR="00CC7E88" w:rsidRPr="00D669FC">
        <w:rPr>
          <w:sz w:val="28"/>
          <w:szCs w:val="28"/>
        </w:rPr>
        <w:t xml:space="preserve">das Wasser durch </w:t>
      </w:r>
      <w:r w:rsidR="0065572D">
        <w:rPr>
          <w:sz w:val="28"/>
          <w:szCs w:val="28"/>
        </w:rPr>
        <w:t xml:space="preserve">die obere </w:t>
      </w:r>
      <w:r w:rsidR="00CC7E88" w:rsidRPr="00D669FC">
        <w:rPr>
          <w:sz w:val="28"/>
          <w:szCs w:val="28"/>
        </w:rPr>
        <w:t>Lehmschicht durch, versickert es schnell in tiefe Schichten und steht nicht mehr zur Verfügung</w:t>
      </w:r>
    </w:p>
    <w:p w14:paraId="1A73C8AC" w14:textId="77777777" w:rsidR="00E60D0E" w:rsidRDefault="00E60D0E">
      <w:pPr>
        <w:rPr>
          <w:sz w:val="28"/>
          <w:szCs w:val="28"/>
        </w:rPr>
      </w:pPr>
    </w:p>
    <w:p w14:paraId="66E629C0" w14:textId="77777777" w:rsidR="00CC7E88" w:rsidRPr="00D669FC" w:rsidRDefault="00CC7E88">
      <w:pPr>
        <w:rPr>
          <w:sz w:val="28"/>
          <w:szCs w:val="28"/>
        </w:rPr>
      </w:pPr>
      <w:r w:rsidRPr="00D669FC">
        <w:rPr>
          <w:sz w:val="28"/>
          <w:szCs w:val="28"/>
        </w:rPr>
        <w:t xml:space="preserve">Somit ist es notwendig, den Regen aufzufangen, um ihn später zu verwenden. Zisternen sind hier eine einfache Lösung – </w:t>
      </w:r>
      <w:proofErr w:type="gramStart"/>
      <w:r w:rsidRPr="00D669FC">
        <w:rPr>
          <w:sz w:val="28"/>
          <w:szCs w:val="28"/>
        </w:rPr>
        <w:t>insbesondere</w:t>
      </w:r>
      <w:proofErr w:type="gramEnd"/>
      <w:r w:rsidRPr="00D669FC">
        <w:rPr>
          <w:sz w:val="28"/>
          <w:szCs w:val="28"/>
        </w:rPr>
        <w:t xml:space="preserve"> wenn das Regenwasser </w:t>
      </w:r>
      <w:r w:rsidR="001855BC">
        <w:rPr>
          <w:sz w:val="28"/>
          <w:szCs w:val="28"/>
        </w:rPr>
        <w:t xml:space="preserve">dann </w:t>
      </w:r>
      <w:r w:rsidRPr="00D669FC">
        <w:rPr>
          <w:sz w:val="28"/>
          <w:szCs w:val="28"/>
        </w:rPr>
        <w:t xml:space="preserve">für Toilettenspülungen </w:t>
      </w:r>
      <w:proofErr w:type="spellStart"/>
      <w:r w:rsidRPr="00D669FC">
        <w:rPr>
          <w:sz w:val="28"/>
          <w:szCs w:val="28"/>
        </w:rPr>
        <w:t>etc</w:t>
      </w:r>
      <w:proofErr w:type="spellEnd"/>
      <w:r w:rsidRPr="00D669FC">
        <w:rPr>
          <w:sz w:val="28"/>
          <w:szCs w:val="28"/>
        </w:rPr>
        <w:t xml:space="preserve"> verwendet wird</w:t>
      </w:r>
      <w:r w:rsidR="0065572D">
        <w:rPr>
          <w:sz w:val="28"/>
          <w:szCs w:val="28"/>
        </w:rPr>
        <w:t xml:space="preserve"> und damit wertvolles </w:t>
      </w:r>
      <w:r w:rsidR="0065572D" w:rsidRPr="00D669FC">
        <w:rPr>
          <w:sz w:val="28"/>
          <w:szCs w:val="28"/>
        </w:rPr>
        <w:t>Trinkwasser</w:t>
      </w:r>
      <w:r w:rsidR="0065572D">
        <w:rPr>
          <w:sz w:val="28"/>
          <w:szCs w:val="28"/>
        </w:rPr>
        <w:t xml:space="preserve"> spart.</w:t>
      </w:r>
    </w:p>
    <w:p w14:paraId="26DC9E97" w14:textId="77777777" w:rsidR="00B34D07" w:rsidRDefault="00B34D07">
      <w:pPr>
        <w:rPr>
          <w:sz w:val="28"/>
          <w:szCs w:val="28"/>
        </w:rPr>
      </w:pPr>
    </w:p>
    <w:p w14:paraId="78BCD9A6" w14:textId="77777777" w:rsidR="00B34D07" w:rsidRDefault="0065572D">
      <w:pPr>
        <w:rPr>
          <w:sz w:val="28"/>
          <w:szCs w:val="28"/>
        </w:rPr>
      </w:pPr>
      <w:r>
        <w:rPr>
          <w:sz w:val="28"/>
          <w:szCs w:val="28"/>
        </w:rPr>
        <w:t xml:space="preserve">Viele Bürgerinnen und Bürger fragen sich, wie sie am besten Wasser sparen können. Ihnen fehlt </w:t>
      </w:r>
      <w:r w:rsidR="00B34D07">
        <w:rPr>
          <w:sz w:val="28"/>
          <w:szCs w:val="28"/>
        </w:rPr>
        <w:t xml:space="preserve">oft </w:t>
      </w:r>
      <w:r>
        <w:rPr>
          <w:sz w:val="28"/>
          <w:szCs w:val="28"/>
        </w:rPr>
        <w:t xml:space="preserve">der Überblick über die technischen </w:t>
      </w:r>
      <w:r w:rsidR="00B34D07">
        <w:rPr>
          <w:sz w:val="28"/>
          <w:szCs w:val="28"/>
        </w:rPr>
        <w:t>Voraussetzung</w:t>
      </w:r>
      <w:r>
        <w:rPr>
          <w:sz w:val="28"/>
          <w:szCs w:val="28"/>
        </w:rPr>
        <w:t>en</w:t>
      </w:r>
      <w:r w:rsidR="00B34D07">
        <w:rPr>
          <w:sz w:val="28"/>
          <w:szCs w:val="28"/>
        </w:rPr>
        <w:t xml:space="preserve"> und Möglichkeiten</w:t>
      </w:r>
      <w:r w:rsidR="001855BC">
        <w:rPr>
          <w:sz w:val="28"/>
          <w:szCs w:val="28"/>
        </w:rPr>
        <w:t xml:space="preserve">, </w:t>
      </w:r>
      <w:r w:rsidR="00B34D07">
        <w:rPr>
          <w:sz w:val="28"/>
          <w:szCs w:val="28"/>
        </w:rPr>
        <w:t xml:space="preserve">über </w:t>
      </w:r>
      <w:r w:rsidR="001855BC">
        <w:rPr>
          <w:sz w:val="28"/>
          <w:szCs w:val="28"/>
        </w:rPr>
        <w:t>Kosten</w:t>
      </w:r>
      <w:r>
        <w:rPr>
          <w:sz w:val="28"/>
          <w:szCs w:val="28"/>
        </w:rPr>
        <w:t xml:space="preserve"> und auch über bestehende Förderprogramme. </w:t>
      </w:r>
    </w:p>
    <w:p w14:paraId="7FF6AA7D" w14:textId="77777777" w:rsidR="00B34D07" w:rsidRDefault="00B34D07">
      <w:pPr>
        <w:rPr>
          <w:sz w:val="28"/>
          <w:szCs w:val="28"/>
        </w:rPr>
      </w:pPr>
    </w:p>
    <w:p w14:paraId="34F780E9" w14:textId="77777777" w:rsidR="00CC7E88" w:rsidRDefault="0065572D">
      <w:pPr>
        <w:rPr>
          <w:sz w:val="28"/>
          <w:szCs w:val="28"/>
        </w:rPr>
      </w:pPr>
      <w:r>
        <w:rPr>
          <w:sz w:val="28"/>
          <w:szCs w:val="28"/>
        </w:rPr>
        <w:t xml:space="preserve">Mit der Veranstaltung </w:t>
      </w:r>
      <w:r w:rsidRPr="0065572D">
        <w:rPr>
          <w:sz w:val="28"/>
          <w:szCs w:val="28"/>
        </w:rPr>
        <w:t>„Wassernutzung in Wehrheim – was tun?“</w:t>
      </w:r>
      <w:r>
        <w:rPr>
          <w:sz w:val="28"/>
          <w:szCs w:val="28"/>
        </w:rPr>
        <w:t xml:space="preserve"> möchten die Fraktionen von Bündnis 90/Die Grünen, FDP und SPD diese Wissenslücke füllen</w:t>
      </w:r>
      <w:r w:rsidR="00B34D07">
        <w:rPr>
          <w:sz w:val="28"/>
          <w:szCs w:val="28"/>
        </w:rPr>
        <w:t xml:space="preserve"> und laden alle interessierten Bürgerinnen und Bürger herzlich zu der Veranstaltung ein</w:t>
      </w:r>
      <w:r>
        <w:rPr>
          <w:sz w:val="28"/>
          <w:szCs w:val="28"/>
        </w:rPr>
        <w:t>.</w:t>
      </w:r>
    </w:p>
    <w:p w14:paraId="16193C18" w14:textId="77777777" w:rsidR="0065572D" w:rsidRDefault="0065572D">
      <w:pPr>
        <w:rPr>
          <w:sz w:val="28"/>
          <w:szCs w:val="28"/>
        </w:rPr>
      </w:pPr>
    </w:p>
    <w:p w14:paraId="61232934" w14:textId="77777777" w:rsidR="00B34D07" w:rsidRDefault="001855BC">
      <w:pPr>
        <w:rPr>
          <w:sz w:val="28"/>
          <w:szCs w:val="28"/>
        </w:rPr>
      </w:pPr>
      <w:r w:rsidRPr="0065572D">
        <w:rPr>
          <w:sz w:val="28"/>
          <w:szCs w:val="28"/>
        </w:rPr>
        <w:t>„Wassernutzung in Wehrheim – was tun?“</w:t>
      </w:r>
      <w:r>
        <w:rPr>
          <w:sz w:val="28"/>
          <w:szCs w:val="28"/>
        </w:rPr>
        <w:t xml:space="preserve"> </w:t>
      </w:r>
      <w:r w:rsidR="0065572D">
        <w:rPr>
          <w:sz w:val="28"/>
          <w:szCs w:val="28"/>
        </w:rPr>
        <w:t xml:space="preserve">findet am Dienstag, den 18. Juli 2023 </w:t>
      </w:r>
      <w:r>
        <w:rPr>
          <w:sz w:val="28"/>
          <w:szCs w:val="28"/>
        </w:rPr>
        <w:t xml:space="preserve">von 19:30 Uhr bis ca. 21:30 Uhr </w:t>
      </w:r>
      <w:r w:rsidR="0065572D">
        <w:rPr>
          <w:sz w:val="28"/>
          <w:szCs w:val="28"/>
        </w:rPr>
        <w:t xml:space="preserve">im </w:t>
      </w:r>
      <w:r w:rsidR="00626BDF">
        <w:rPr>
          <w:sz w:val="28"/>
          <w:szCs w:val="28"/>
        </w:rPr>
        <w:t xml:space="preserve">Saal 1 des </w:t>
      </w:r>
      <w:r w:rsidR="0065572D">
        <w:rPr>
          <w:sz w:val="28"/>
          <w:szCs w:val="28"/>
        </w:rPr>
        <w:t>Bürgerhaus</w:t>
      </w:r>
      <w:r w:rsidR="00626BDF">
        <w:rPr>
          <w:sz w:val="28"/>
          <w:szCs w:val="28"/>
        </w:rPr>
        <w:t>es</w:t>
      </w:r>
      <w:r w:rsidR="0065572D">
        <w:rPr>
          <w:sz w:val="28"/>
          <w:szCs w:val="28"/>
        </w:rPr>
        <w:t xml:space="preserve"> Wehrheim statt. </w:t>
      </w:r>
    </w:p>
    <w:p w14:paraId="1CF08A7B" w14:textId="77777777" w:rsidR="0065572D" w:rsidRDefault="0065572D">
      <w:pPr>
        <w:rPr>
          <w:sz w:val="28"/>
          <w:szCs w:val="28"/>
        </w:rPr>
      </w:pPr>
      <w:r>
        <w:rPr>
          <w:sz w:val="28"/>
          <w:szCs w:val="28"/>
        </w:rPr>
        <w:t xml:space="preserve">Themen sind das </w:t>
      </w:r>
      <w:r w:rsidRPr="0065572D">
        <w:rPr>
          <w:sz w:val="28"/>
          <w:szCs w:val="28"/>
        </w:rPr>
        <w:t>Förderprogramm Wasser</w:t>
      </w:r>
      <w:r>
        <w:rPr>
          <w:sz w:val="28"/>
          <w:szCs w:val="28"/>
        </w:rPr>
        <w:t xml:space="preserve"> der Gemeinde, </w:t>
      </w:r>
      <w:r w:rsidRPr="0065572D">
        <w:rPr>
          <w:sz w:val="28"/>
          <w:szCs w:val="28"/>
        </w:rPr>
        <w:t>Zisternen (Rechtslage, Dimensionierung, Kosten)</w:t>
      </w:r>
      <w:r>
        <w:rPr>
          <w:sz w:val="28"/>
          <w:szCs w:val="28"/>
        </w:rPr>
        <w:t xml:space="preserve">, </w:t>
      </w:r>
      <w:r w:rsidRPr="0065572D">
        <w:rPr>
          <w:sz w:val="28"/>
          <w:szCs w:val="28"/>
        </w:rPr>
        <w:t>Zweiter Wasserkreislauf im Haus</w:t>
      </w:r>
      <w:r>
        <w:rPr>
          <w:sz w:val="28"/>
          <w:szCs w:val="28"/>
        </w:rPr>
        <w:t xml:space="preserve"> (</w:t>
      </w:r>
      <w:r w:rsidRPr="0065572D">
        <w:rPr>
          <w:sz w:val="28"/>
          <w:szCs w:val="28"/>
        </w:rPr>
        <w:t>Installation, Kosten</w:t>
      </w:r>
      <w:r>
        <w:rPr>
          <w:sz w:val="28"/>
          <w:szCs w:val="28"/>
        </w:rPr>
        <w:t>) sowie n</w:t>
      </w:r>
      <w:r w:rsidRPr="0065572D">
        <w:rPr>
          <w:sz w:val="28"/>
          <w:szCs w:val="28"/>
        </w:rPr>
        <w:t>eue Gartenkonzepte für den Klimawandel</w:t>
      </w:r>
      <w:r>
        <w:rPr>
          <w:sz w:val="28"/>
          <w:szCs w:val="28"/>
        </w:rPr>
        <w:t>.</w:t>
      </w:r>
      <w:r w:rsidR="001855BC">
        <w:rPr>
          <w:sz w:val="28"/>
          <w:szCs w:val="28"/>
        </w:rPr>
        <w:t xml:space="preserve"> Der Eintritt ist frei.</w:t>
      </w:r>
    </w:p>
    <w:p w14:paraId="52FD5B50" w14:textId="77777777" w:rsidR="001855BC" w:rsidRDefault="001855BC">
      <w:pPr>
        <w:rPr>
          <w:sz w:val="28"/>
          <w:szCs w:val="28"/>
        </w:rPr>
      </w:pPr>
    </w:p>
    <w:p w14:paraId="5CA4E29A" w14:textId="77777777" w:rsidR="00CC7E88" w:rsidRPr="00D669FC" w:rsidRDefault="00CC7E88" w:rsidP="00CC7E88">
      <w:pPr>
        <w:rPr>
          <w:sz w:val="28"/>
          <w:szCs w:val="28"/>
        </w:rPr>
      </w:pPr>
    </w:p>
    <w:p w14:paraId="3C962648" w14:textId="77777777" w:rsidR="00CC7E88" w:rsidRPr="00D669FC" w:rsidRDefault="00CC7E88" w:rsidP="00CC7E88">
      <w:pPr>
        <w:rPr>
          <w:sz w:val="28"/>
          <w:szCs w:val="28"/>
        </w:rPr>
      </w:pPr>
    </w:p>
    <w:p w14:paraId="6747670E" w14:textId="77777777" w:rsidR="00D669FC" w:rsidRPr="00D669FC" w:rsidRDefault="00D669FC" w:rsidP="00CC7E88">
      <w:pPr>
        <w:rPr>
          <w:sz w:val="28"/>
          <w:szCs w:val="28"/>
        </w:rPr>
      </w:pPr>
    </w:p>
    <w:p w14:paraId="39496831" w14:textId="77777777" w:rsidR="00C4232D" w:rsidRPr="00C4232D" w:rsidRDefault="00C4232D" w:rsidP="00C4232D">
      <w:pPr>
        <w:rPr>
          <w:rFonts w:ascii="Times New Roman" w:eastAsia="Times New Roman" w:hAnsi="Times New Roman" w:cs="Times New Roman"/>
          <w:lang w:eastAsia="de-DE"/>
        </w:rPr>
      </w:pPr>
    </w:p>
    <w:p w14:paraId="502EED0D" w14:textId="77777777" w:rsidR="00CC7E88" w:rsidRDefault="00CC7E88" w:rsidP="00CC7E88"/>
    <w:sectPr w:rsidR="00CC7E88" w:rsidSect="00E16C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88"/>
    <w:rsid w:val="00053091"/>
    <w:rsid w:val="001855BC"/>
    <w:rsid w:val="00626BDF"/>
    <w:rsid w:val="0065572D"/>
    <w:rsid w:val="00B34D07"/>
    <w:rsid w:val="00BE3960"/>
    <w:rsid w:val="00BF4813"/>
    <w:rsid w:val="00C4232D"/>
    <w:rsid w:val="00CC7E88"/>
    <w:rsid w:val="00D669FC"/>
    <w:rsid w:val="00DD6D59"/>
    <w:rsid w:val="00E16CF7"/>
    <w:rsid w:val="00E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2503"/>
  <w15:chartTrackingRefBased/>
  <w15:docId w15:val="{E5B25D76-2F31-4D44-A4C7-E1D32E26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ENETEXT">
    <w:name w:val="GRUENE_TEXT"/>
    <w:basedOn w:val="Standard"/>
    <w:rsid w:val="00CC7E88"/>
    <w:pPr>
      <w:spacing w:line="280" w:lineRule="exact"/>
    </w:pPr>
    <w:rPr>
      <w:rFonts w:ascii="Syntax" w:eastAsia="Times New Roman" w:hAnsi="Syntax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Artzen</cp:lastModifiedBy>
  <cp:revision>2</cp:revision>
  <cp:lastPrinted>2022-11-11T11:51:00Z</cp:lastPrinted>
  <dcterms:created xsi:type="dcterms:W3CDTF">2023-07-15T03:47:00Z</dcterms:created>
  <dcterms:modified xsi:type="dcterms:W3CDTF">2023-07-15T03:47:00Z</dcterms:modified>
</cp:coreProperties>
</file>